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CC" w:rsidRPr="000164C2" w:rsidRDefault="001145B2" w:rsidP="004E79CC">
      <w:pPr>
        <w:jc w:val="right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都興高</w:t>
      </w:r>
      <w:r w:rsidR="00320053" w:rsidRPr="000164C2">
        <w:rPr>
          <w:rFonts w:hint="eastAsia"/>
          <w:color w:val="000000" w:themeColor="text1"/>
          <w:sz w:val="24"/>
        </w:rPr>
        <w:t xml:space="preserve">　第</w:t>
      </w:r>
      <w:r w:rsidR="0085304E">
        <w:rPr>
          <w:rFonts w:hint="eastAsia"/>
          <w:color w:val="000000" w:themeColor="text1"/>
          <w:sz w:val="24"/>
        </w:rPr>
        <w:t>８</w:t>
      </w:r>
      <w:r w:rsidR="00596691" w:rsidRPr="000164C2">
        <w:rPr>
          <w:rFonts w:hint="eastAsia"/>
          <w:color w:val="000000" w:themeColor="text1"/>
          <w:sz w:val="24"/>
        </w:rPr>
        <w:t>―</w:t>
      </w:r>
      <w:r w:rsidR="0036473C">
        <w:rPr>
          <w:rFonts w:hint="eastAsia"/>
          <w:color w:val="000000" w:themeColor="text1"/>
          <w:sz w:val="24"/>
        </w:rPr>
        <w:t>７０</w:t>
      </w:r>
      <w:r w:rsidR="0003511C" w:rsidRPr="000164C2">
        <w:rPr>
          <w:rFonts w:hint="eastAsia"/>
          <w:color w:val="000000" w:themeColor="text1"/>
          <w:sz w:val="24"/>
        </w:rPr>
        <w:t>号</w:t>
      </w:r>
    </w:p>
    <w:p w:rsidR="004E79CC" w:rsidRPr="000164C2" w:rsidRDefault="00FD76F0" w:rsidP="004E79CC">
      <w:pPr>
        <w:jc w:val="right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令和　</w:t>
      </w:r>
      <w:r w:rsidR="0036473C">
        <w:rPr>
          <w:rFonts w:hint="eastAsia"/>
          <w:color w:val="000000" w:themeColor="text1"/>
          <w:sz w:val="24"/>
        </w:rPr>
        <w:t>５</w:t>
      </w:r>
      <w:r w:rsidR="005B16D6" w:rsidRPr="000164C2">
        <w:rPr>
          <w:rFonts w:hint="eastAsia"/>
          <w:color w:val="000000" w:themeColor="text1"/>
          <w:sz w:val="24"/>
        </w:rPr>
        <w:t>年</w:t>
      </w:r>
      <w:r w:rsidR="004E4ECB" w:rsidRPr="000164C2">
        <w:rPr>
          <w:rFonts w:hint="eastAsia"/>
          <w:color w:val="000000" w:themeColor="text1"/>
          <w:sz w:val="24"/>
        </w:rPr>
        <w:t xml:space="preserve">　</w:t>
      </w:r>
      <w:r w:rsidR="00297C37">
        <w:rPr>
          <w:rFonts w:hint="eastAsia"/>
          <w:color w:val="000000" w:themeColor="text1"/>
          <w:sz w:val="24"/>
        </w:rPr>
        <w:t>9</w:t>
      </w:r>
      <w:r w:rsidR="005510D3" w:rsidRPr="000164C2">
        <w:rPr>
          <w:rFonts w:hint="eastAsia"/>
          <w:color w:val="000000" w:themeColor="text1"/>
          <w:sz w:val="24"/>
        </w:rPr>
        <w:t>月</w:t>
      </w:r>
      <w:r w:rsidR="0019661C">
        <w:rPr>
          <w:rFonts w:hint="eastAsia"/>
          <w:color w:val="000000" w:themeColor="text1"/>
          <w:sz w:val="24"/>
        </w:rPr>
        <w:t xml:space="preserve">　５</w:t>
      </w:r>
      <w:r w:rsidR="004E79CC" w:rsidRPr="000164C2">
        <w:rPr>
          <w:rFonts w:hint="eastAsia"/>
          <w:color w:val="000000" w:themeColor="text1"/>
          <w:sz w:val="24"/>
        </w:rPr>
        <w:t>日</w:t>
      </w:r>
    </w:p>
    <w:p w:rsidR="004E79CC" w:rsidRPr="000164C2" w:rsidRDefault="00F37FF1" w:rsidP="004E79CC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各中学校長</w:t>
      </w:r>
      <w:r w:rsidR="004E79CC" w:rsidRPr="000164C2">
        <w:rPr>
          <w:rFonts w:hint="eastAsia"/>
          <w:color w:val="000000" w:themeColor="text1"/>
          <w:sz w:val="24"/>
        </w:rPr>
        <w:t xml:space="preserve">　殿</w:t>
      </w:r>
    </w:p>
    <w:p w:rsidR="004E79CC" w:rsidRPr="000164C2" w:rsidRDefault="001145B2" w:rsidP="00FC0D66">
      <w:pPr>
        <w:wordWrap w:val="0"/>
        <w:ind w:right="27"/>
        <w:jc w:val="right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山梨県立都留興譲館高等学校</w:t>
      </w:r>
    </w:p>
    <w:p w:rsidR="004E79CC" w:rsidRPr="000164C2" w:rsidRDefault="00F52E6B" w:rsidP="00EC1466">
      <w:pPr>
        <w:wordWrap w:val="0"/>
        <w:ind w:right="27"/>
        <w:jc w:val="center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　　　　　　　　　　　　　　　　　　　　　　</w:t>
      </w:r>
      <w:r w:rsidRPr="000164C2">
        <w:rPr>
          <w:rFonts w:hint="eastAsia"/>
          <w:color w:val="000000" w:themeColor="text1"/>
          <w:sz w:val="24"/>
        </w:rPr>
        <w:t xml:space="preserve"> </w:t>
      </w:r>
      <w:r w:rsidR="00FC0D66" w:rsidRPr="000164C2">
        <w:rPr>
          <w:color w:val="000000" w:themeColor="text1"/>
          <w:sz w:val="24"/>
        </w:rPr>
        <w:t xml:space="preserve">          </w:t>
      </w:r>
      <w:r w:rsidR="004E79CC" w:rsidRPr="000164C2">
        <w:rPr>
          <w:rFonts w:hint="eastAsia"/>
          <w:color w:val="000000" w:themeColor="text1"/>
          <w:sz w:val="24"/>
        </w:rPr>
        <w:t>校</w:t>
      </w:r>
      <w:r w:rsidRPr="000164C2">
        <w:rPr>
          <w:rFonts w:hint="eastAsia"/>
          <w:color w:val="000000" w:themeColor="text1"/>
          <w:sz w:val="24"/>
        </w:rPr>
        <w:t xml:space="preserve">　</w:t>
      </w:r>
      <w:r w:rsidR="004E79CC" w:rsidRPr="000164C2">
        <w:rPr>
          <w:rFonts w:hint="eastAsia"/>
          <w:color w:val="000000" w:themeColor="text1"/>
          <w:sz w:val="24"/>
        </w:rPr>
        <w:t>長</w:t>
      </w:r>
      <w:r w:rsidR="00FC0D66" w:rsidRPr="000164C2">
        <w:rPr>
          <w:rFonts w:hint="eastAsia"/>
          <w:color w:val="000000" w:themeColor="text1"/>
          <w:sz w:val="24"/>
        </w:rPr>
        <w:t xml:space="preserve">   </w:t>
      </w:r>
      <w:r w:rsidR="0036473C">
        <w:rPr>
          <w:rFonts w:hint="eastAsia"/>
          <w:color w:val="000000" w:themeColor="text1"/>
          <w:sz w:val="24"/>
        </w:rPr>
        <w:t>中　島　　利　秀</w:t>
      </w:r>
    </w:p>
    <w:p w:rsidR="00B51032" w:rsidRPr="000164C2" w:rsidRDefault="00B51032" w:rsidP="00B30C58">
      <w:pPr>
        <w:ind w:right="960"/>
        <w:rPr>
          <w:color w:val="000000" w:themeColor="text1"/>
          <w:sz w:val="24"/>
        </w:rPr>
      </w:pPr>
    </w:p>
    <w:p w:rsidR="00320053" w:rsidRPr="000164C2" w:rsidRDefault="0085304E" w:rsidP="00320053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36473C">
        <w:rPr>
          <w:rFonts w:hint="eastAsia"/>
          <w:color w:val="000000" w:themeColor="text1"/>
          <w:sz w:val="24"/>
        </w:rPr>
        <w:t>６</w:t>
      </w:r>
      <w:r>
        <w:rPr>
          <w:rFonts w:hint="eastAsia"/>
          <w:color w:val="000000" w:themeColor="text1"/>
          <w:sz w:val="24"/>
        </w:rPr>
        <w:t xml:space="preserve">年度　</w:t>
      </w:r>
      <w:r w:rsidR="0087305E" w:rsidRPr="000164C2">
        <w:rPr>
          <w:rFonts w:hint="eastAsia"/>
          <w:color w:val="000000" w:themeColor="text1"/>
          <w:sz w:val="24"/>
        </w:rPr>
        <w:t>前期入試</w:t>
      </w:r>
      <w:r w:rsidR="00320053" w:rsidRPr="000164C2">
        <w:rPr>
          <w:rFonts w:hint="eastAsia"/>
          <w:color w:val="000000" w:themeColor="text1"/>
          <w:sz w:val="24"/>
        </w:rPr>
        <w:t>説明会について（依頼）</w:t>
      </w:r>
    </w:p>
    <w:p w:rsidR="00320053" w:rsidRPr="000164C2" w:rsidRDefault="00320053" w:rsidP="00320053">
      <w:pPr>
        <w:jc w:val="center"/>
        <w:rPr>
          <w:color w:val="000000" w:themeColor="text1"/>
          <w:sz w:val="24"/>
        </w:rPr>
      </w:pPr>
    </w:p>
    <w:p w:rsidR="00320053" w:rsidRPr="000164C2" w:rsidRDefault="008B07B2" w:rsidP="00320053">
      <w:pPr>
        <w:ind w:firstLineChars="100" w:firstLine="240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初秋</w:t>
      </w:r>
      <w:r w:rsidR="00320053" w:rsidRPr="000164C2">
        <w:rPr>
          <w:rFonts w:hint="eastAsia"/>
          <w:color w:val="000000" w:themeColor="text1"/>
          <w:sz w:val="24"/>
        </w:rPr>
        <w:t>の候、貴職におかれましては益々御清祥のこととお喜び申し上げます。また日頃より本校の教育活動に深い御理解と御協力を賜り、厚く感謝申し上げます。</w:t>
      </w:r>
    </w:p>
    <w:p w:rsidR="00320053" w:rsidRPr="000164C2" w:rsidRDefault="00320053" w:rsidP="00320053">
      <w:pPr>
        <w:ind w:firstLineChars="100" w:firstLine="240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さて、中学校の先生</w:t>
      </w:r>
      <w:r w:rsidR="001307E8">
        <w:rPr>
          <w:rFonts w:hint="eastAsia"/>
          <w:color w:val="000000" w:themeColor="text1"/>
          <w:sz w:val="24"/>
        </w:rPr>
        <w:t>を</w:t>
      </w:r>
      <w:r w:rsidRPr="000164C2">
        <w:rPr>
          <w:rFonts w:hint="eastAsia"/>
          <w:color w:val="000000" w:themeColor="text1"/>
          <w:sz w:val="24"/>
        </w:rPr>
        <w:t>対象に本校の</w:t>
      </w:r>
      <w:r w:rsidR="0087305E" w:rsidRPr="000164C2">
        <w:rPr>
          <w:rFonts w:hint="eastAsia"/>
          <w:color w:val="000000" w:themeColor="text1"/>
          <w:sz w:val="24"/>
        </w:rPr>
        <w:t>前期入試</w:t>
      </w:r>
      <w:r w:rsidRPr="000164C2">
        <w:rPr>
          <w:rFonts w:hint="eastAsia"/>
          <w:color w:val="000000" w:themeColor="text1"/>
          <w:sz w:val="24"/>
        </w:rPr>
        <w:t>に係</w:t>
      </w:r>
      <w:r w:rsidR="009215F0" w:rsidRPr="000164C2">
        <w:rPr>
          <w:rFonts w:hint="eastAsia"/>
          <w:color w:val="000000" w:themeColor="text1"/>
          <w:sz w:val="24"/>
        </w:rPr>
        <w:t>わる説明会を実施いたします。</w:t>
      </w:r>
    </w:p>
    <w:p w:rsidR="00320053" w:rsidRPr="000164C2" w:rsidRDefault="00320053" w:rsidP="00320053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　つきましては、</w:t>
      </w:r>
      <w:r w:rsidR="00E21F88">
        <w:rPr>
          <w:rFonts w:hint="eastAsia"/>
          <w:color w:val="000000" w:themeColor="text1"/>
          <w:sz w:val="24"/>
        </w:rPr>
        <w:t>下記</w:t>
      </w:r>
      <w:r w:rsidR="0087305E" w:rsidRPr="000164C2">
        <w:rPr>
          <w:rFonts w:hint="eastAsia"/>
          <w:color w:val="000000" w:themeColor="text1"/>
          <w:sz w:val="24"/>
        </w:rPr>
        <w:t>の通り</w:t>
      </w:r>
      <w:r w:rsidR="00E21F88">
        <w:rPr>
          <w:rFonts w:hint="eastAsia"/>
          <w:color w:val="000000" w:themeColor="text1"/>
          <w:sz w:val="24"/>
        </w:rPr>
        <w:t>実施</w:t>
      </w:r>
      <w:bookmarkStart w:id="0" w:name="_GoBack"/>
      <w:bookmarkEnd w:id="0"/>
      <w:r w:rsidR="0087305E" w:rsidRPr="000164C2">
        <w:rPr>
          <w:rFonts w:hint="eastAsia"/>
          <w:color w:val="000000" w:themeColor="text1"/>
          <w:sz w:val="24"/>
        </w:rPr>
        <w:t>いたしますので</w:t>
      </w:r>
      <w:r w:rsidRPr="000164C2">
        <w:rPr>
          <w:rFonts w:hint="eastAsia"/>
          <w:color w:val="000000" w:themeColor="text1"/>
          <w:sz w:val="24"/>
        </w:rPr>
        <w:t>、</w:t>
      </w:r>
      <w:r w:rsidR="001307E8">
        <w:rPr>
          <w:rFonts w:hint="eastAsia"/>
          <w:sz w:val="24"/>
        </w:rPr>
        <w:t>関係する先生方の御参加につきまして御高配を賜りますよう、お願い申し上げます。</w:t>
      </w:r>
    </w:p>
    <w:p w:rsidR="00320053" w:rsidRDefault="00320053" w:rsidP="00320053">
      <w:pPr>
        <w:spacing w:line="240" w:lineRule="exact"/>
        <w:rPr>
          <w:color w:val="000000" w:themeColor="text1"/>
          <w:sz w:val="24"/>
        </w:rPr>
      </w:pPr>
    </w:p>
    <w:p w:rsidR="00EB64F4" w:rsidRDefault="00EB64F4" w:rsidP="00320053">
      <w:pPr>
        <w:spacing w:line="240" w:lineRule="exact"/>
        <w:rPr>
          <w:color w:val="000000" w:themeColor="text1"/>
          <w:sz w:val="24"/>
        </w:rPr>
      </w:pPr>
    </w:p>
    <w:p w:rsidR="00F12A34" w:rsidRPr="001307E8" w:rsidRDefault="00F12A34" w:rsidP="00320053">
      <w:pPr>
        <w:spacing w:line="240" w:lineRule="exact"/>
        <w:rPr>
          <w:color w:val="000000" w:themeColor="text1"/>
          <w:sz w:val="24"/>
        </w:rPr>
      </w:pPr>
    </w:p>
    <w:p w:rsidR="00320053" w:rsidRPr="000164C2" w:rsidRDefault="00320053" w:rsidP="00320053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１　</w:t>
      </w:r>
      <w:r w:rsidR="0087305E" w:rsidRPr="000164C2">
        <w:rPr>
          <w:rFonts w:hint="eastAsia"/>
          <w:color w:val="000000" w:themeColor="text1"/>
          <w:sz w:val="24"/>
        </w:rPr>
        <w:t>開</w:t>
      </w:r>
      <w:r w:rsidR="0087305E" w:rsidRPr="000164C2">
        <w:rPr>
          <w:rFonts w:hint="eastAsia"/>
          <w:color w:val="000000" w:themeColor="text1"/>
          <w:sz w:val="24"/>
        </w:rPr>
        <w:t xml:space="preserve"> </w:t>
      </w:r>
      <w:r w:rsidR="0087305E" w:rsidRPr="000164C2">
        <w:rPr>
          <w:rFonts w:hint="eastAsia"/>
          <w:color w:val="000000" w:themeColor="text1"/>
          <w:sz w:val="24"/>
        </w:rPr>
        <w:t>催</w:t>
      </w:r>
      <w:r w:rsidR="0087305E" w:rsidRPr="000164C2">
        <w:rPr>
          <w:rFonts w:hint="eastAsia"/>
          <w:color w:val="000000" w:themeColor="text1"/>
          <w:sz w:val="24"/>
        </w:rPr>
        <w:t xml:space="preserve"> </w:t>
      </w:r>
      <w:r w:rsidR="0087305E" w:rsidRPr="000164C2">
        <w:rPr>
          <w:rFonts w:hint="eastAsia"/>
          <w:color w:val="000000" w:themeColor="text1"/>
          <w:sz w:val="24"/>
        </w:rPr>
        <w:t>日</w:t>
      </w:r>
      <w:r w:rsidRPr="000164C2">
        <w:rPr>
          <w:rFonts w:hint="eastAsia"/>
          <w:color w:val="000000" w:themeColor="text1"/>
          <w:sz w:val="24"/>
        </w:rPr>
        <w:t xml:space="preserve">　　１</w:t>
      </w:r>
      <w:r w:rsidRPr="000164C2">
        <w:rPr>
          <w:rFonts w:hint="eastAsia"/>
          <w:color w:val="000000" w:themeColor="text1"/>
          <w:sz w:val="24"/>
        </w:rPr>
        <w:t>0</w:t>
      </w:r>
      <w:r w:rsidRPr="000164C2">
        <w:rPr>
          <w:rFonts w:hint="eastAsia"/>
          <w:color w:val="000000" w:themeColor="text1"/>
          <w:sz w:val="24"/>
        </w:rPr>
        <w:t xml:space="preserve">月　</w:t>
      </w:r>
      <w:r w:rsidR="001307E8">
        <w:rPr>
          <w:rFonts w:hint="eastAsia"/>
          <w:color w:val="000000" w:themeColor="text1"/>
          <w:sz w:val="24"/>
        </w:rPr>
        <w:t>５</w:t>
      </w:r>
      <w:r w:rsidRPr="000164C2">
        <w:rPr>
          <w:rFonts w:hint="eastAsia"/>
          <w:color w:val="000000" w:themeColor="text1"/>
          <w:sz w:val="24"/>
        </w:rPr>
        <w:t>日（</w:t>
      </w:r>
      <w:r w:rsidR="0036473C">
        <w:rPr>
          <w:rFonts w:hint="eastAsia"/>
          <w:color w:val="000000" w:themeColor="text1"/>
          <w:sz w:val="24"/>
        </w:rPr>
        <w:t>木</w:t>
      </w:r>
      <w:r w:rsidRPr="000164C2">
        <w:rPr>
          <w:rFonts w:hint="eastAsia"/>
          <w:color w:val="000000" w:themeColor="text1"/>
          <w:sz w:val="24"/>
        </w:rPr>
        <w:t>）</w:t>
      </w:r>
    </w:p>
    <w:p w:rsidR="001307E8" w:rsidRPr="001307E8" w:rsidRDefault="001307E8" w:rsidP="00320053">
      <w:pPr>
        <w:rPr>
          <w:color w:val="000000" w:themeColor="text1"/>
          <w:sz w:val="24"/>
        </w:rPr>
      </w:pPr>
    </w:p>
    <w:p w:rsidR="00F12A34" w:rsidRDefault="00F12A34" w:rsidP="00320053">
      <w:pPr>
        <w:rPr>
          <w:color w:val="000000" w:themeColor="text1"/>
          <w:sz w:val="24"/>
        </w:rPr>
      </w:pPr>
    </w:p>
    <w:p w:rsidR="00320053" w:rsidRPr="000164C2" w:rsidRDefault="00F1371F" w:rsidP="001307E8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２　時　　間</w:t>
      </w:r>
      <w:r w:rsidRPr="000164C2">
        <w:rPr>
          <w:rFonts w:hint="eastAsia"/>
          <w:color w:val="000000" w:themeColor="text1"/>
          <w:sz w:val="24"/>
        </w:rPr>
        <w:t xml:space="preserve">  </w:t>
      </w:r>
      <w:r w:rsidR="00320053" w:rsidRPr="000164C2">
        <w:rPr>
          <w:rFonts w:hint="eastAsia"/>
          <w:color w:val="000000" w:themeColor="text1"/>
          <w:sz w:val="24"/>
        </w:rPr>
        <w:t xml:space="preserve">　</w:t>
      </w:r>
      <w:r w:rsidR="00ED6418" w:rsidRPr="000164C2">
        <w:rPr>
          <w:rFonts w:hint="eastAsia"/>
          <w:color w:val="000000" w:themeColor="text1"/>
          <w:sz w:val="24"/>
        </w:rPr>
        <w:t>１６</w:t>
      </w:r>
      <w:r w:rsidR="00167088" w:rsidRPr="000164C2">
        <w:rPr>
          <w:rFonts w:hint="eastAsia"/>
          <w:color w:val="000000" w:themeColor="text1"/>
          <w:sz w:val="24"/>
        </w:rPr>
        <w:t>：</w:t>
      </w:r>
      <w:r w:rsidR="00ED6418" w:rsidRPr="000164C2">
        <w:rPr>
          <w:rFonts w:hint="eastAsia"/>
          <w:color w:val="000000" w:themeColor="text1"/>
          <w:sz w:val="24"/>
        </w:rPr>
        <w:t>００</w:t>
      </w:r>
      <w:r w:rsidR="00167088" w:rsidRPr="000164C2">
        <w:rPr>
          <w:rFonts w:hint="eastAsia"/>
          <w:color w:val="000000" w:themeColor="text1"/>
          <w:sz w:val="24"/>
        </w:rPr>
        <w:t>～</w:t>
      </w:r>
      <w:r w:rsidR="001307E8">
        <w:rPr>
          <w:rFonts w:hint="eastAsia"/>
          <w:color w:val="000000" w:themeColor="text1"/>
          <w:sz w:val="24"/>
        </w:rPr>
        <w:t xml:space="preserve">　</w:t>
      </w:r>
      <w:r w:rsidR="00167088" w:rsidRPr="000164C2">
        <w:rPr>
          <w:rFonts w:hint="eastAsia"/>
          <w:color w:val="000000" w:themeColor="text1"/>
          <w:sz w:val="24"/>
        </w:rPr>
        <w:t xml:space="preserve">　</w:t>
      </w:r>
      <w:r w:rsidR="0087305E" w:rsidRPr="000164C2">
        <w:rPr>
          <w:rFonts w:hint="eastAsia"/>
          <w:color w:val="000000" w:themeColor="text1"/>
          <w:sz w:val="24"/>
        </w:rPr>
        <w:t>前期入試</w:t>
      </w:r>
      <w:r w:rsidR="00167088" w:rsidRPr="000164C2">
        <w:rPr>
          <w:rFonts w:hint="eastAsia"/>
          <w:color w:val="000000" w:themeColor="text1"/>
          <w:sz w:val="24"/>
        </w:rPr>
        <w:t>説明会（</w:t>
      </w:r>
      <w:r w:rsidR="001307E8">
        <w:rPr>
          <w:rFonts w:hint="eastAsia"/>
          <w:color w:val="000000" w:themeColor="text1"/>
          <w:sz w:val="24"/>
        </w:rPr>
        <w:t>４</w:t>
      </w:r>
      <w:r w:rsidR="001307E8">
        <w:rPr>
          <w:rFonts w:hint="eastAsia"/>
          <w:color w:val="000000" w:themeColor="text1"/>
          <w:sz w:val="24"/>
        </w:rPr>
        <w:t>F</w:t>
      </w:r>
      <w:r w:rsidR="001307E8">
        <w:rPr>
          <w:rFonts w:hint="eastAsia"/>
          <w:color w:val="000000" w:themeColor="text1"/>
          <w:sz w:val="24"/>
        </w:rPr>
        <w:t xml:space="preserve">　視聴覚室</w:t>
      </w:r>
      <w:r w:rsidR="00167088" w:rsidRPr="000164C2">
        <w:rPr>
          <w:rFonts w:hint="eastAsia"/>
          <w:color w:val="000000" w:themeColor="text1"/>
          <w:sz w:val="24"/>
        </w:rPr>
        <w:t>）</w:t>
      </w:r>
      <w:r w:rsidR="00320053" w:rsidRPr="000164C2">
        <w:rPr>
          <w:rFonts w:hint="eastAsia"/>
          <w:color w:val="000000" w:themeColor="text1"/>
          <w:sz w:val="24"/>
        </w:rPr>
        <w:t xml:space="preserve">　　　　　　　　　　　　　</w:t>
      </w:r>
    </w:p>
    <w:p w:rsidR="00C158DF" w:rsidRDefault="001307E8" w:rsidP="001307E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　　終了後、施設見学（</w:t>
      </w:r>
      <w:r w:rsidR="0085304E">
        <w:rPr>
          <w:rFonts w:hint="eastAsia"/>
          <w:color w:val="000000" w:themeColor="text1"/>
          <w:sz w:val="24"/>
        </w:rPr>
        <w:t>希望</w:t>
      </w:r>
      <w:r>
        <w:rPr>
          <w:rFonts w:hint="eastAsia"/>
          <w:color w:val="000000" w:themeColor="text1"/>
          <w:sz w:val="24"/>
        </w:rPr>
        <w:t>のある先生方）</w:t>
      </w:r>
    </w:p>
    <w:p w:rsidR="001307E8" w:rsidRPr="001307E8" w:rsidRDefault="001307E8" w:rsidP="001307E8">
      <w:pPr>
        <w:rPr>
          <w:color w:val="000000" w:themeColor="text1"/>
          <w:sz w:val="24"/>
        </w:rPr>
      </w:pPr>
    </w:p>
    <w:p w:rsidR="00711524" w:rsidRPr="001307E8" w:rsidRDefault="003117C8" w:rsidP="003117C8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　　　　　　　　　　　※</w:t>
      </w:r>
      <w:r w:rsidRPr="001307E8">
        <w:rPr>
          <w:rFonts w:hint="eastAsia"/>
          <w:color w:val="000000" w:themeColor="text1"/>
          <w:sz w:val="24"/>
        </w:rPr>
        <w:t>駐車場</w:t>
      </w:r>
      <w:r w:rsidR="00F1371F" w:rsidRPr="001307E8">
        <w:rPr>
          <w:rFonts w:hint="eastAsia"/>
          <w:color w:val="000000" w:themeColor="text1"/>
          <w:sz w:val="24"/>
        </w:rPr>
        <w:t>については</w:t>
      </w:r>
      <w:r w:rsidR="001307E8" w:rsidRPr="001307E8">
        <w:rPr>
          <w:rFonts w:hint="eastAsia"/>
          <w:color w:val="000000" w:themeColor="text1"/>
          <w:sz w:val="24"/>
        </w:rPr>
        <w:t>正</w:t>
      </w:r>
      <w:r w:rsidR="00701ABA">
        <w:rPr>
          <w:rFonts w:hint="eastAsia"/>
          <w:color w:val="000000" w:themeColor="text1"/>
          <w:sz w:val="24"/>
        </w:rPr>
        <w:t>門</w:t>
      </w:r>
      <w:r w:rsidR="001307E8" w:rsidRPr="001307E8">
        <w:rPr>
          <w:rFonts w:hint="eastAsia"/>
          <w:color w:val="000000" w:themeColor="text1"/>
          <w:sz w:val="24"/>
        </w:rPr>
        <w:t>入って右の駐輪場前となります。</w:t>
      </w:r>
    </w:p>
    <w:p w:rsidR="00320053" w:rsidRPr="001307E8" w:rsidRDefault="00320053" w:rsidP="0036473C">
      <w:pPr>
        <w:ind w:firstLineChars="900" w:firstLine="2160"/>
        <w:rPr>
          <w:color w:val="000000" w:themeColor="text1"/>
          <w:sz w:val="24"/>
        </w:rPr>
      </w:pPr>
      <w:r w:rsidRPr="001307E8">
        <w:rPr>
          <w:rFonts w:hint="eastAsia"/>
          <w:color w:val="000000" w:themeColor="text1"/>
          <w:sz w:val="24"/>
        </w:rPr>
        <w:t xml:space="preserve">　　※感染</w:t>
      </w:r>
      <w:r w:rsidR="007D0ADA" w:rsidRPr="001307E8">
        <w:rPr>
          <w:rFonts w:hint="eastAsia"/>
          <w:color w:val="000000" w:themeColor="text1"/>
          <w:sz w:val="24"/>
        </w:rPr>
        <w:t>症</w:t>
      </w:r>
      <w:r w:rsidRPr="001307E8">
        <w:rPr>
          <w:rFonts w:hint="eastAsia"/>
          <w:color w:val="000000" w:themeColor="text1"/>
          <w:sz w:val="24"/>
        </w:rPr>
        <w:t>対策等での実施変更の場合は、ＨＰ等で</w:t>
      </w:r>
      <w:r w:rsidR="00606651" w:rsidRPr="001307E8">
        <w:rPr>
          <w:rFonts w:hint="eastAsia"/>
          <w:color w:val="000000" w:themeColor="text1"/>
          <w:sz w:val="24"/>
        </w:rPr>
        <w:t>御</w:t>
      </w:r>
      <w:r w:rsidRPr="001307E8">
        <w:rPr>
          <w:rFonts w:hint="eastAsia"/>
          <w:color w:val="000000" w:themeColor="text1"/>
          <w:sz w:val="24"/>
        </w:rPr>
        <w:t>連絡いたします。</w:t>
      </w:r>
    </w:p>
    <w:p w:rsidR="00F12A34" w:rsidRDefault="00F12A34" w:rsidP="00320053">
      <w:pPr>
        <w:rPr>
          <w:color w:val="000000" w:themeColor="text1"/>
          <w:sz w:val="24"/>
        </w:rPr>
      </w:pPr>
    </w:p>
    <w:p w:rsidR="00F12A34" w:rsidRPr="001307E8" w:rsidRDefault="00F12A34" w:rsidP="00320053">
      <w:pPr>
        <w:rPr>
          <w:color w:val="000000" w:themeColor="text1"/>
          <w:sz w:val="24"/>
        </w:rPr>
      </w:pPr>
    </w:p>
    <w:p w:rsidR="00320053" w:rsidRPr="000164C2" w:rsidRDefault="00320053" w:rsidP="00320053">
      <w:pPr>
        <w:ind w:left="2400" w:hangingChars="1000" w:hanging="2400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３　申込方法　　１）別紙</w:t>
      </w:r>
      <w:r w:rsidR="00D4740A">
        <w:rPr>
          <w:rFonts w:hint="eastAsia"/>
          <w:color w:val="000000" w:themeColor="text1"/>
          <w:sz w:val="24"/>
        </w:rPr>
        <w:t>参加</w:t>
      </w:r>
      <w:r w:rsidRPr="000164C2">
        <w:rPr>
          <w:rFonts w:hint="eastAsia"/>
          <w:color w:val="000000" w:themeColor="text1"/>
          <w:sz w:val="24"/>
        </w:rPr>
        <w:t>申込</w:t>
      </w:r>
      <w:r w:rsidR="00D4740A">
        <w:rPr>
          <w:rFonts w:hint="eastAsia"/>
          <w:color w:val="000000" w:themeColor="text1"/>
          <w:sz w:val="24"/>
        </w:rPr>
        <w:t>書</w:t>
      </w:r>
      <w:r w:rsidRPr="000164C2">
        <w:rPr>
          <w:rFonts w:hint="eastAsia"/>
          <w:color w:val="000000" w:themeColor="text1"/>
          <w:sz w:val="24"/>
        </w:rPr>
        <w:t>に必要事項を御記入の上</w:t>
      </w:r>
      <w:r w:rsidR="00F1371F" w:rsidRPr="000164C2">
        <w:rPr>
          <w:rFonts w:hint="eastAsia"/>
          <w:color w:val="000000" w:themeColor="text1"/>
          <w:sz w:val="24"/>
        </w:rPr>
        <w:t>メール</w:t>
      </w:r>
      <w:r w:rsidRPr="000164C2">
        <w:rPr>
          <w:rFonts w:hint="eastAsia"/>
          <w:color w:val="000000" w:themeColor="text1"/>
          <w:sz w:val="24"/>
        </w:rPr>
        <w:t>、または</w:t>
      </w:r>
      <w:r w:rsidR="00F1371F" w:rsidRPr="000164C2">
        <w:rPr>
          <w:rFonts w:hint="eastAsia"/>
          <w:color w:val="000000" w:themeColor="text1"/>
          <w:sz w:val="24"/>
        </w:rPr>
        <w:t>ＦＡＸ</w:t>
      </w:r>
      <w:r w:rsidRPr="000164C2">
        <w:rPr>
          <w:rFonts w:hint="eastAsia"/>
          <w:color w:val="000000" w:themeColor="text1"/>
          <w:sz w:val="24"/>
        </w:rPr>
        <w:t>でお申し込みください。</w:t>
      </w:r>
    </w:p>
    <w:p w:rsidR="00320053" w:rsidRPr="000164C2" w:rsidRDefault="00320053" w:rsidP="002905AC">
      <w:pPr>
        <w:ind w:leftChars="1150" w:left="2415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なお、事前に疑問点等がありましたら、参加申込書の連絡事項の欄</w:t>
      </w:r>
      <w:r w:rsidR="002905AC">
        <w:rPr>
          <w:rFonts w:hint="eastAsia"/>
          <w:color w:val="000000" w:themeColor="text1"/>
          <w:sz w:val="24"/>
        </w:rPr>
        <w:t xml:space="preserve">　</w:t>
      </w:r>
      <w:r w:rsidRPr="000164C2">
        <w:rPr>
          <w:rFonts w:hint="eastAsia"/>
          <w:color w:val="000000" w:themeColor="text1"/>
          <w:sz w:val="24"/>
        </w:rPr>
        <w:t>に御記入ください。</w:t>
      </w:r>
    </w:p>
    <w:p w:rsidR="00320053" w:rsidRPr="000164C2" w:rsidRDefault="001307E8" w:rsidP="00320053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２）申込締切</w:t>
      </w:r>
      <w:r w:rsidR="0085304E">
        <w:rPr>
          <w:rFonts w:hint="eastAsia"/>
          <w:color w:val="000000" w:themeColor="text1"/>
          <w:sz w:val="24"/>
        </w:rPr>
        <w:t>は</w:t>
      </w:r>
      <w:r>
        <w:rPr>
          <w:rFonts w:hint="eastAsia"/>
          <w:color w:val="000000" w:themeColor="text1"/>
          <w:sz w:val="24"/>
        </w:rPr>
        <w:t>９月２２</w:t>
      </w:r>
      <w:r w:rsidR="00320053" w:rsidRPr="000164C2">
        <w:rPr>
          <w:rFonts w:hint="eastAsia"/>
          <w:color w:val="000000" w:themeColor="text1"/>
          <w:sz w:val="24"/>
        </w:rPr>
        <w:t>日（</w:t>
      </w:r>
      <w:r w:rsidR="0036473C">
        <w:rPr>
          <w:rFonts w:hint="eastAsia"/>
          <w:color w:val="000000" w:themeColor="text1"/>
          <w:sz w:val="24"/>
        </w:rPr>
        <w:t>金</w:t>
      </w:r>
      <w:r w:rsidR="00320053" w:rsidRPr="000164C2">
        <w:rPr>
          <w:rFonts w:hint="eastAsia"/>
          <w:color w:val="000000" w:themeColor="text1"/>
          <w:sz w:val="24"/>
        </w:rPr>
        <w:t>）と</w:t>
      </w:r>
      <w:r w:rsidR="0085304E">
        <w:rPr>
          <w:rFonts w:hint="eastAsia"/>
          <w:color w:val="000000" w:themeColor="text1"/>
          <w:sz w:val="24"/>
        </w:rPr>
        <w:t>なります</w:t>
      </w:r>
      <w:r w:rsidR="00320053" w:rsidRPr="000164C2">
        <w:rPr>
          <w:rFonts w:hint="eastAsia"/>
          <w:color w:val="000000" w:themeColor="text1"/>
          <w:sz w:val="24"/>
        </w:rPr>
        <w:t>。</w:t>
      </w:r>
    </w:p>
    <w:p w:rsidR="00320053" w:rsidRDefault="00320053" w:rsidP="00320053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　　　　　　　　　</w:t>
      </w:r>
    </w:p>
    <w:p w:rsidR="00F12A34" w:rsidRPr="000164C2" w:rsidRDefault="00F12A34" w:rsidP="00320053">
      <w:pPr>
        <w:rPr>
          <w:color w:val="000000" w:themeColor="text1"/>
          <w:sz w:val="24"/>
        </w:rPr>
      </w:pPr>
    </w:p>
    <w:p w:rsidR="00320053" w:rsidRPr="000164C2" w:rsidRDefault="00320053" w:rsidP="00320053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　　　　　　　連絡先　山梨県立都留興譲館高等学校　教務　水越　哲也</w:t>
      </w:r>
    </w:p>
    <w:p w:rsidR="00320053" w:rsidRPr="000164C2" w:rsidRDefault="00320053" w:rsidP="00320053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　　　　　　　　　　　　　０５５４－４３－２１０１（学校電話）</w:t>
      </w:r>
    </w:p>
    <w:p w:rsidR="00320053" w:rsidRPr="000164C2" w:rsidRDefault="00320053" w:rsidP="00320053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　　　　　　　　　　　　　０５５４－４３－５０５６（学校</w:t>
      </w:r>
      <w:r w:rsidRPr="000164C2">
        <w:rPr>
          <w:rFonts w:hint="eastAsia"/>
          <w:color w:val="000000" w:themeColor="text1"/>
          <w:sz w:val="24"/>
        </w:rPr>
        <w:t>FAX</w:t>
      </w:r>
      <w:r w:rsidRPr="000164C2">
        <w:rPr>
          <w:rFonts w:hint="eastAsia"/>
          <w:color w:val="000000" w:themeColor="text1"/>
          <w:sz w:val="24"/>
        </w:rPr>
        <w:t>）</w:t>
      </w:r>
    </w:p>
    <w:p w:rsidR="000F651B" w:rsidRPr="000164C2" w:rsidRDefault="00320053" w:rsidP="00320053">
      <w:pPr>
        <w:ind w:firstLineChars="300" w:firstLine="720"/>
        <w:rPr>
          <w:rStyle w:val="a6"/>
          <w:color w:val="000000" w:themeColor="text1"/>
          <w:sz w:val="24"/>
          <w:u w:val="none"/>
        </w:rPr>
      </w:pPr>
      <w:r w:rsidRPr="000164C2">
        <w:rPr>
          <w:rFonts w:hint="eastAsia"/>
          <w:color w:val="000000" w:themeColor="text1"/>
          <w:sz w:val="24"/>
        </w:rPr>
        <w:t xml:space="preserve">　　　　　　　　　　　</w:t>
      </w:r>
      <w:r w:rsidRPr="000164C2">
        <w:rPr>
          <w:rFonts w:hint="eastAsia"/>
          <w:color w:val="000000" w:themeColor="text1"/>
          <w:sz w:val="24"/>
        </w:rPr>
        <w:t>E-mail</w:t>
      </w:r>
      <w:r w:rsidRPr="000164C2">
        <w:rPr>
          <w:rFonts w:hint="eastAsia"/>
          <w:color w:val="000000" w:themeColor="text1"/>
          <w:sz w:val="24"/>
        </w:rPr>
        <w:t xml:space="preserve">　</w:t>
      </w:r>
      <w:hyperlink r:id="rId8" w:history="1">
        <w:r w:rsidRPr="000164C2">
          <w:rPr>
            <w:rStyle w:val="a6"/>
            <w:color w:val="000000" w:themeColor="text1"/>
            <w:sz w:val="24"/>
          </w:rPr>
          <w:t>mikoshi</w:t>
        </w:r>
        <w:r w:rsidRPr="000164C2">
          <w:rPr>
            <w:rStyle w:val="a6"/>
            <w:rFonts w:hint="eastAsia"/>
            <w:color w:val="000000" w:themeColor="text1"/>
            <w:sz w:val="24"/>
          </w:rPr>
          <w:t>@kai.ed.jp</w:t>
        </w:r>
      </w:hyperlink>
    </w:p>
    <w:p w:rsidR="001307E8" w:rsidRDefault="001307E8" w:rsidP="00CA1DE8">
      <w:pPr>
        <w:jc w:val="center"/>
        <w:rPr>
          <w:color w:val="000000" w:themeColor="text1"/>
          <w:sz w:val="32"/>
          <w:szCs w:val="32"/>
        </w:rPr>
        <w:sectPr w:rsidR="001307E8" w:rsidSect="007302A6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6674A" w:rsidRPr="000164C2" w:rsidRDefault="001145B2" w:rsidP="006F04AB">
      <w:pPr>
        <w:spacing w:line="440" w:lineRule="exact"/>
        <w:jc w:val="center"/>
        <w:rPr>
          <w:color w:val="000000" w:themeColor="text1"/>
          <w:sz w:val="32"/>
          <w:szCs w:val="32"/>
        </w:rPr>
      </w:pPr>
      <w:r w:rsidRPr="000164C2">
        <w:rPr>
          <w:rFonts w:hint="eastAsia"/>
          <w:color w:val="000000" w:themeColor="text1"/>
          <w:sz w:val="32"/>
          <w:szCs w:val="32"/>
        </w:rPr>
        <w:lastRenderedPageBreak/>
        <w:t>都留興譲館高等学校</w:t>
      </w:r>
    </w:p>
    <w:p w:rsidR="0024327A" w:rsidRPr="000164C2" w:rsidRDefault="008913A2" w:rsidP="006F04AB">
      <w:pPr>
        <w:spacing w:line="440" w:lineRule="exact"/>
        <w:jc w:val="center"/>
        <w:rPr>
          <w:color w:val="000000" w:themeColor="text1"/>
          <w:sz w:val="32"/>
          <w:szCs w:val="32"/>
        </w:rPr>
      </w:pPr>
      <w:r w:rsidRPr="000164C2">
        <w:rPr>
          <w:rFonts w:hint="eastAsia"/>
          <w:color w:val="000000" w:themeColor="text1"/>
          <w:sz w:val="32"/>
          <w:szCs w:val="32"/>
        </w:rPr>
        <w:t>10</w:t>
      </w:r>
      <w:r w:rsidR="00F86C30" w:rsidRPr="000164C2">
        <w:rPr>
          <w:rFonts w:hint="eastAsia"/>
          <w:color w:val="000000" w:themeColor="text1"/>
          <w:sz w:val="32"/>
          <w:szCs w:val="32"/>
        </w:rPr>
        <w:t>/</w:t>
      </w:r>
      <w:r w:rsidR="001307E8">
        <w:rPr>
          <w:color w:val="000000" w:themeColor="text1"/>
          <w:sz w:val="32"/>
          <w:szCs w:val="32"/>
        </w:rPr>
        <w:t>5</w:t>
      </w:r>
      <w:r w:rsidR="00F86C30" w:rsidRPr="000164C2">
        <w:rPr>
          <w:rFonts w:hint="eastAsia"/>
          <w:color w:val="000000" w:themeColor="text1"/>
          <w:sz w:val="32"/>
          <w:szCs w:val="32"/>
        </w:rPr>
        <w:t>（</w:t>
      </w:r>
      <w:r w:rsidR="0036473C">
        <w:rPr>
          <w:rFonts w:hint="eastAsia"/>
          <w:color w:val="000000" w:themeColor="text1"/>
          <w:sz w:val="32"/>
          <w:szCs w:val="32"/>
        </w:rPr>
        <w:t>木</w:t>
      </w:r>
      <w:r w:rsidR="00F86C30" w:rsidRPr="000164C2">
        <w:rPr>
          <w:rFonts w:hint="eastAsia"/>
          <w:color w:val="000000" w:themeColor="text1"/>
          <w:sz w:val="32"/>
          <w:szCs w:val="32"/>
        </w:rPr>
        <w:t>）</w:t>
      </w:r>
      <w:r w:rsidR="00474600">
        <w:rPr>
          <w:rFonts w:hint="eastAsia"/>
          <w:color w:val="000000" w:themeColor="text1"/>
          <w:sz w:val="32"/>
          <w:szCs w:val="32"/>
        </w:rPr>
        <w:t>令和</w:t>
      </w:r>
      <w:r w:rsidR="0036473C">
        <w:rPr>
          <w:rFonts w:hint="eastAsia"/>
          <w:color w:val="000000" w:themeColor="text1"/>
          <w:sz w:val="32"/>
          <w:szCs w:val="32"/>
        </w:rPr>
        <w:t>６</w:t>
      </w:r>
      <w:r w:rsidR="00474600">
        <w:rPr>
          <w:rFonts w:hint="eastAsia"/>
          <w:color w:val="000000" w:themeColor="text1"/>
          <w:sz w:val="32"/>
          <w:szCs w:val="32"/>
        </w:rPr>
        <w:t>年度</w:t>
      </w:r>
      <w:r w:rsidR="00474600">
        <w:rPr>
          <w:rFonts w:hint="eastAsia"/>
          <w:color w:val="000000" w:themeColor="text1"/>
          <w:sz w:val="32"/>
          <w:szCs w:val="32"/>
        </w:rPr>
        <w:t xml:space="preserve"> </w:t>
      </w:r>
      <w:r w:rsidR="0087305E" w:rsidRPr="000164C2">
        <w:rPr>
          <w:rFonts w:hint="eastAsia"/>
          <w:color w:val="000000" w:themeColor="text1"/>
          <w:sz w:val="32"/>
          <w:szCs w:val="32"/>
        </w:rPr>
        <w:t>前期入試</w:t>
      </w:r>
      <w:r w:rsidR="004C30BF" w:rsidRPr="000164C2">
        <w:rPr>
          <w:rFonts w:hint="eastAsia"/>
          <w:color w:val="000000" w:themeColor="text1"/>
          <w:sz w:val="32"/>
          <w:szCs w:val="32"/>
        </w:rPr>
        <w:t>説明会</w:t>
      </w:r>
      <w:r w:rsidR="00D34250" w:rsidRPr="000164C2">
        <w:rPr>
          <w:rFonts w:hint="eastAsia"/>
          <w:color w:val="000000" w:themeColor="text1"/>
          <w:sz w:val="32"/>
          <w:szCs w:val="32"/>
        </w:rPr>
        <w:t xml:space="preserve">　</w:t>
      </w:r>
      <w:r w:rsidR="0024327A" w:rsidRPr="000164C2">
        <w:rPr>
          <w:rFonts w:hint="eastAsia"/>
          <w:color w:val="000000" w:themeColor="text1"/>
          <w:sz w:val="32"/>
          <w:szCs w:val="32"/>
        </w:rPr>
        <w:t>参加</w:t>
      </w:r>
      <w:r w:rsidR="0086674A" w:rsidRPr="000164C2">
        <w:rPr>
          <w:rFonts w:hint="eastAsia"/>
          <w:color w:val="000000" w:themeColor="text1"/>
          <w:sz w:val="32"/>
          <w:szCs w:val="32"/>
        </w:rPr>
        <w:t>申込書</w:t>
      </w:r>
    </w:p>
    <w:p w:rsidR="000953F8" w:rsidRPr="000164C2" w:rsidRDefault="000953F8" w:rsidP="00643DC0">
      <w:pPr>
        <w:spacing w:line="200" w:lineRule="exact"/>
        <w:rPr>
          <w:color w:val="000000" w:themeColor="text1"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43"/>
        <w:gridCol w:w="4961"/>
        <w:gridCol w:w="1985"/>
      </w:tblGrid>
      <w:tr w:rsidR="000164C2" w:rsidRPr="000164C2" w:rsidTr="00FD2F74">
        <w:trPr>
          <w:trHeight w:val="1065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FD2F74" w:rsidRPr="000164C2" w:rsidRDefault="00FD2F74" w:rsidP="00FD2F74">
            <w:pPr>
              <w:jc w:val="center"/>
              <w:rPr>
                <w:color w:val="000000" w:themeColor="text1"/>
                <w:sz w:val="24"/>
              </w:rPr>
            </w:pPr>
            <w:r w:rsidRPr="000164C2">
              <w:rPr>
                <w:rFonts w:hint="eastAsia"/>
                <w:color w:val="000000" w:themeColor="text1"/>
                <w:sz w:val="24"/>
              </w:rPr>
              <w:t>学　校　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FD2F74" w:rsidRPr="000164C2" w:rsidRDefault="00FD2F74" w:rsidP="002763B9">
            <w:pPr>
              <w:jc w:val="center"/>
              <w:rPr>
                <w:color w:val="000000" w:themeColor="text1"/>
                <w:sz w:val="24"/>
              </w:rPr>
            </w:pPr>
            <w:r w:rsidRPr="000164C2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0164C2">
              <w:rPr>
                <w:rFonts w:hint="eastAsia"/>
                <w:color w:val="000000" w:themeColor="text1"/>
                <w:sz w:val="24"/>
              </w:rPr>
              <w:t xml:space="preserve">　　　　　　　　中学校</w:t>
            </w:r>
          </w:p>
        </w:tc>
      </w:tr>
      <w:tr w:rsidR="000164C2" w:rsidRPr="000164C2" w:rsidTr="00F12A34">
        <w:trPr>
          <w:trHeight w:val="109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F539F0" w:rsidRPr="000164C2" w:rsidRDefault="00F539F0" w:rsidP="00266742">
            <w:pPr>
              <w:jc w:val="center"/>
              <w:rPr>
                <w:color w:val="000000" w:themeColor="text1"/>
                <w:sz w:val="24"/>
              </w:rPr>
            </w:pPr>
            <w:r w:rsidRPr="000164C2">
              <w:rPr>
                <w:rFonts w:hint="eastAsia"/>
                <w:color w:val="000000" w:themeColor="text1"/>
                <w:sz w:val="24"/>
              </w:rPr>
              <w:t xml:space="preserve">参　</w:t>
            </w:r>
          </w:p>
          <w:p w:rsidR="00F539F0" w:rsidRPr="000164C2" w:rsidRDefault="00F539F0" w:rsidP="00266742">
            <w:pPr>
              <w:jc w:val="center"/>
              <w:rPr>
                <w:color w:val="000000" w:themeColor="text1"/>
                <w:sz w:val="24"/>
              </w:rPr>
            </w:pPr>
            <w:r w:rsidRPr="000164C2">
              <w:rPr>
                <w:rFonts w:hint="eastAsia"/>
                <w:color w:val="000000" w:themeColor="text1"/>
                <w:sz w:val="24"/>
              </w:rPr>
              <w:t xml:space="preserve">加　</w:t>
            </w:r>
          </w:p>
          <w:p w:rsidR="00F539F0" w:rsidRPr="000164C2" w:rsidRDefault="00F539F0" w:rsidP="00266742">
            <w:pPr>
              <w:jc w:val="center"/>
              <w:rPr>
                <w:color w:val="000000" w:themeColor="text1"/>
                <w:sz w:val="24"/>
              </w:rPr>
            </w:pPr>
            <w:r w:rsidRPr="000164C2">
              <w:rPr>
                <w:rFonts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9F0" w:rsidRPr="000164C2" w:rsidRDefault="00F539F0" w:rsidP="00266742">
            <w:pPr>
              <w:jc w:val="center"/>
              <w:rPr>
                <w:color w:val="000000" w:themeColor="text1"/>
                <w:sz w:val="24"/>
              </w:rPr>
            </w:pPr>
            <w:r w:rsidRPr="000164C2">
              <w:rPr>
                <w:rFonts w:hint="eastAsia"/>
                <w:color w:val="000000" w:themeColor="text1"/>
                <w:sz w:val="24"/>
              </w:rPr>
              <w:t>役職・分掌名等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539F0" w:rsidRPr="000164C2" w:rsidRDefault="00F539F0" w:rsidP="009D260C">
            <w:pPr>
              <w:jc w:val="center"/>
              <w:rPr>
                <w:color w:val="000000" w:themeColor="text1"/>
                <w:sz w:val="24"/>
              </w:rPr>
            </w:pPr>
            <w:r w:rsidRPr="000164C2">
              <w:rPr>
                <w:rFonts w:hint="eastAsia"/>
                <w:color w:val="000000" w:themeColor="text1"/>
                <w:sz w:val="24"/>
              </w:rPr>
              <w:t>氏　　　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2A34" w:rsidRDefault="00F12A34" w:rsidP="00F12A3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施設見学</w:t>
            </w:r>
          </w:p>
          <w:p w:rsidR="00F539F0" w:rsidRPr="000164C2" w:rsidRDefault="00F12A34" w:rsidP="00F12A3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希望</w:t>
            </w:r>
          </w:p>
        </w:tc>
      </w:tr>
      <w:tr w:rsidR="000164C2" w:rsidRPr="000164C2" w:rsidTr="00F12A34">
        <w:trPr>
          <w:trHeight w:val="1065"/>
        </w:trPr>
        <w:tc>
          <w:tcPr>
            <w:tcW w:w="850" w:type="dxa"/>
            <w:vMerge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</w:tr>
      <w:tr w:rsidR="000164C2" w:rsidRPr="000164C2" w:rsidTr="00F12A34">
        <w:trPr>
          <w:trHeight w:val="1065"/>
        </w:trPr>
        <w:tc>
          <w:tcPr>
            <w:tcW w:w="850" w:type="dxa"/>
            <w:vMerge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</w:tr>
      <w:tr w:rsidR="000164C2" w:rsidRPr="000164C2" w:rsidTr="00F12A34">
        <w:trPr>
          <w:trHeight w:val="1065"/>
        </w:trPr>
        <w:tc>
          <w:tcPr>
            <w:tcW w:w="850" w:type="dxa"/>
            <w:vMerge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39F0" w:rsidRPr="000164C2" w:rsidRDefault="00F539F0" w:rsidP="000953F8">
            <w:pPr>
              <w:rPr>
                <w:color w:val="000000" w:themeColor="text1"/>
                <w:sz w:val="24"/>
              </w:rPr>
            </w:pPr>
          </w:p>
        </w:tc>
      </w:tr>
    </w:tbl>
    <w:p w:rsidR="000C65BD" w:rsidRPr="000164C2" w:rsidRDefault="000C65BD" w:rsidP="009D260C">
      <w:pPr>
        <w:jc w:val="right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　　　　　　　　　</w:t>
      </w:r>
      <w:r w:rsidR="00252F24" w:rsidRPr="000164C2">
        <w:rPr>
          <w:rFonts w:hint="eastAsia"/>
          <w:color w:val="000000" w:themeColor="text1"/>
          <w:sz w:val="24"/>
        </w:rPr>
        <w:t xml:space="preserve">　　　　　</w:t>
      </w:r>
      <w:r w:rsidR="00F12A34">
        <w:rPr>
          <w:rFonts w:hint="eastAsia"/>
          <w:sz w:val="24"/>
        </w:rPr>
        <w:t>※</w:t>
      </w:r>
      <w:r w:rsidR="00FA4B7D">
        <w:rPr>
          <w:rFonts w:hint="eastAsia"/>
          <w:sz w:val="24"/>
        </w:rPr>
        <w:t>施設</w:t>
      </w:r>
      <w:r w:rsidR="00F12A34">
        <w:rPr>
          <w:rFonts w:hint="eastAsia"/>
          <w:sz w:val="24"/>
        </w:rPr>
        <w:t>見学を希望される先生は枠内に○を御記入ください。</w:t>
      </w:r>
    </w:p>
    <w:p w:rsidR="00A75E49" w:rsidRPr="000164C2" w:rsidRDefault="007175BB" w:rsidP="000F651B">
      <w:pPr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　</w:t>
      </w:r>
    </w:p>
    <w:p w:rsidR="00252F24" w:rsidRPr="000164C2" w:rsidRDefault="00A11A8B" w:rsidP="00A75E49">
      <w:pPr>
        <w:ind w:firstLineChars="200" w:firstLine="480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質問</w:t>
      </w:r>
      <w:r w:rsidR="006863A7" w:rsidRPr="000164C2">
        <w:rPr>
          <w:rFonts w:hint="eastAsia"/>
          <w:color w:val="000000" w:themeColor="text1"/>
          <w:sz w:val="24"/>
        </w:rPr>
        <w:t>等</w:t>
      </w:r>
      <w:r w:rsidR="002763B9" w:rsidRPr="000164C2">
        <w:rPr>
          <w:rFonts w:hint="eastAsia"/>
          <w:color w:val="000000" w:themeColor="text1"/>
          <w:sz w:val="24"/>
        </w:rPr>
        <w:t>ありましたら、</w:t>
      </w:r>
      <w:r w:rsidR="00E17E9C" w:rsidRPr="000164C2">
        <w:rPr>
          <w:rFonts w:hint="eastAsia"/>
          <w:color w:val="000000" w:themeColor="text1"/>
          <w:sz w:val="24"/>
        </w:rPr>
        <w:t>御</w:t>
      </w:r>
      <w:r w:rsidR="00510B99" w:rsidRPr="000164C2">
        <w:rPr>
          <w:rFonts w:hint="eastAsia"/>
          <w:color w:val="000000" w:themeColor="text1"/>
          <w:sz w:val="24"/>
        </w:rPr>
        <w:t>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164C2" w:rsidRPr="000164C2" w:rsidTr="00F806A3">
        <w:trPr>
          <w:trHeight w:val="3761"/>
        </w:trPr>
        <w:tc>
          <w:tcPr>
            <w:tcW w:w="9639" w:type="dxa"/>
            <w:shd w:val="clear" w:color="auto" w:fill="auto"/>
          </w:tcPr>
          <w:p w:rsidR="006863A7" w:rsidRPr="000164C2" w:rsidRDefault="006863A7" w:rsidP="000953F8">
            <w:pPr>
              <w:rPr>
                <w:color w:val="000000" w:themeColor="text1"/>
                <w:sz w:val="24"/>
              </w:rPr>
            </w:pPr>
          </w:p>
        </w:tc>
      </w:tr>
    </w:tbl>
    <w:p w:rsidR="006863A7" w:rsidRPr="000164C2" w:rsidRDefault="001145B2" w:rsidP="006863A7">
      <w:pPr>
        <w:jc w:val="center"/>
        <w:rPr>
          <w:color w:val="000000" w:themeColor="text1"/>
          <w:w w:val="200"/>
          <w:sz w:val="28"/>
          <w:szCs w:val="28"/>
        </w:rPr>
      </w:pPr>
      <w:r w:rsidRPr="000164C2">
        <w:rPr>
          <w:rFonts w:hint="eastAsia"/>
          <w:color w:val="000000" w:themeColor="text1"/>
          <w:w w:val="200"/>
          <w:sz w:val="28"/>
          <w:szCs w:val="28"/>
        </w:rPr>
        <w:t>山梨県立都留興譲館</w:t>
      </w:r>
      <w:r w:rsidR="006863A7" w:rsidRPr="000164C2">
        <w:rPr>
          <w:rFonts w:hint="eastAsia"/>
          <w:color w:val="000000" w:themeColor="text1"/>
          <w:w w:val="200"/>
          <w:sz w:val="28"/>
          <w:szCs w:val="28"/>
        </w:rPr>
        <w:t>高等学校</w:t>
      </w:r>
    </w:p>
    <w:p w:rsidR="006863A7" w:rsidRPr="000164C2" w:rsidRDefault="001145B2" w:rsidP="006863A7">
      <w:pPr>
        <w:jc w:val="center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Cs w:val="21"/>
        </w:rPr>
        <w:t>〒４０２－００５３</w:t>
      </w:r>
      <w:r w:rsidRPr="000164C2">
        <w:rPr>
          <w:rFonts w:hint="eastAsia"/>
          <w:color w:val="000000" w:themeColor="text1"/>
          <w:sz w:val="24"/>
        </w:rPr>
        <w:t xml:space="preserve">　山梨県都留市上谷５－７－１</w:t>
      </w:r>
    </w:p>
    <w:p w:rsidR="006863A7" w:rsidRPr="000164C2" w:rsidRDefault="009C41E8" w:rsidP="006863A7">
      <w:pPr>
        <w:jc w:val="center"/>
        <w:rPr>
          <w:color w:val="000000" w:themeColor="text1"/>
          <w:sz w:val="24"/>
        </w:rPr>
      </w:pPr>
      <w:r w:rsidRPr="000164C2">
        <w:rPr>
          <w:rFonts w:asciiTheme="minorHAnsi" w:hAnsiTheme="minorHAnsi" w:hint="eastAsia"/>
          <w:color w:val="000000" w:themeColor="text1"/>
          <w:sz w:val="24"/>
        </w:rPr>
        <w:t xml:space="preserve">　　　ＴＥＬ　</w:t>
      </w:r>
      <w:r w:rsidR="001145B2" w:rsidRPr="000164C2">
        <w:rPr>
          <w:rFonts w:hint="eastAsia"/>
          <w:color w:val="000000" w:themeColor="text1"/>
          <w:sz w:val="24"/>
        </w:rPr>
        <w:t>０５５４－４３－２１０１</w:t>
      </w:r>
      <w:r w:rsidR="006863A7" w:rsidRPr="000164C2">
        <w:rPr>
          <w:rFonts w:hint="eastAsia"/>
          <w:color w:val="000000" w:themeColor="text1"/>
          <w:sz w:val="24"/>
        </w:rPr>
        <w:t>（代）</w:t>
      </w:r>
    </w:p>
    <w:p w:rsidR="006863A7" w:rsidRPr="000164C2" w:rsidRDefault="009C41E8" w:rsidP="006863A7">
      <w:pPr>
        <w:jc w:val="center"/>
        <w:rPr>
          <w:color w:val="000000" w:themeColor="text1"/>
          <w:sz w:val="24"/>
        </w:rPr>
      </w:pPr>
      <w:r w:rsidRPr="000164C2">
        <w:rPr>
          <w:rFonts w:asciiTheme="minorEastAsia" w:eastAsiaTheme="minorEastAsia" w:hAnsiTheme="minorEastAsia" w:hint="eastAsia"/>
          <w:color w:val="000000" w:themeColor="text1"/>
          <w:sz w:val="24"/>
        </w:rPr>
        <w:t>ＦＡＸ</w:t>
      </w:r>
      <w:r w:rsidR="001145B2" w:rsidRPr="000164C2">
        <w:rPr>
          <w:rFonts w:hint="eastAsia"/>
          <w:color w:val="000000" w:themeColor="text1"/>
          <w:sz w:val="24"/>
        </w:rPr>
        <w:t xml:space="preserve">　０５５４－４３－５０５６</w:t>
      </w:r>
    </w:p>
    <w:p w:rsidR="00EC1466" w:rsidRPr="000164C2" w:rsidRDefault="00D07632" w:rsidP="005E10A7">
      <w:pPr>
        <w:jc w:val="center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 xml:space="preserve">担当　教務主任　</w:t>
      </w:r>
      <w:r w:rsidR="009D260C" w:rsidRPr="000164C2">
        <w:rPr>
          <w:rFonts w:hint="eastAsia"/>
          <w:color w:val="000000" w:themeColor="text1"/>
          <w:sz w:val="24"/>
        </w:rPr>
        <w:t>水越　哲也</w:t>
      </w:r>
    </w:p>
    <w:p w:rsidR="00633848" w:rsidRPr="000164C2" w:rsidRDefault="00F806A3" w:rsidP="006F04AB">
      <w:pPr>
        <w:ind w:firstLineChars="1500" w:firstLine="3600"/>
        <w:rPr>
          <w:color w:val="000000" w:themeColor="text1"/>
          <w:sz w:val="24"/>
        </w:rPr>
      </w:pPr>
      <w:r w:rsidRPr="000164C2">
        <w:rPr>
          <w:rFonts w:hint="eastAsia"/>
          <w:color w:val="000000" w:themeColor="text1"/>
          <w:sz w:val="24"/>
        </w:rPr>
        <w:t>E-mail</w:t>
      </w:r>
      <w:r w:rsidRPr="000164C2">
        <w:rPr>
          <w:rFonts w:hint="eastAsia"/>
          <w:color w:val="000000" w:themeColor="text1"/>
          <w:sz w:val="24"/>
        </w:rPr>
        <w:t xml:space="preserve">　</w:t>
      </w:r>
      <w:hyperlink r:id="rId9" w:history="1">
        <w:r w:rsidRPr="000164C2">
          <w:rPr>
            <w:rStyle w:val="a6"/>
            <w:color w:val="000000" w:themeColor="text1"/>
            <w:sz w:val="24"/>
          </w:rPr>
          <w:t>mikoshi</w:t>
        </w:r>
        <w:r w:rsidRPr="000164C2">
          <w:rPr>
            <w:rStyle w:val="a6"/>
            <w:rFonts w:hint="eastAsia"/>
            <w:color w:val="000000" w:themeColor="text1"/>
            <w:sz w:val="24"/>
          </w:rPr>
          <w:t>@kai.ed.jp</w:t>
        </w:r>
      </w:hyperlink>
      <w:r w:rsidR="00A9207E" w:rsidRPr="000164C2">
        <w:rPr>
          <w:rFonts w:hint="eastAsia"/>
          <w:color w:val="000000" w:themeColor="text1"/>
          <w:sz w:val="24"/>
        </w:rPr>
        <w:t xml:space="preserve">　　　　　　　　　　　　　</w:t>
      </w:r>
    </w:p>
    <w:sectPr w:rsidR="00633848" w:rsidRPr="000164C2" w:rsidSect="006F04A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98" w:rsidRDefault="00EA1398" w:rsidP="001E3DA4">
      <w:r>
        <w:separator/>
      </w:r>
    </w:p>
  </w:endnote>
  <w:endnote w:type="continuationSeparator" w:id="0">
    <w:p w:rsidR="00EA1398" w:rsidRDefault="00EA1398" w:rsidP="001E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98" w:rsidRDefault="00EA1398" w:rsidP="001E3DA4">
      <w:r>
        <w:separator/>
      </w:r>
    </w:p>
  </w:footnote>
  <w:footnote w:type="continuationSeparator" w:id="0">
    <w:p w:rsidR="00EA1398" w:rsidRDefault="00EA1398" w:rsidP="001E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470"/>
    <w:multiLevelType w:val="hybridMultilevel"/>
    <w:tmpl w:val="580C393A"/>
    <w:lvl w:ilvl="0" w:tplc="3A309100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4E571CC3"/>
    <w:multiLevelType w:val="hybridMultilevel"/>
    <w:tmpl w:val="580C393A"/>
    <w:lvl w:ilvl="0" w:tplc="3A309100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CC"/>
    <w:rsid w:val="000164C2"/>
    <w:rsid w:val="0003511C"/>
    <w:rsid w:val="000821B4"/>
    <w:rsid w:val="000953F8"/>
    <w:rsid w:val="000C4676"/>
    <w:rsid w:val="000C481E"/>
    <w:rsid w:val="000C65BD"/>
    <w:rsid w:val="000D2486"/>
    <w:rsid w:val="000F0293"/>
    <w:rsid w:val="000F651B"/>
    <w:rsid w:val="001145B2"/>
    <w:rsid w:val="001307E8"/>
    <w:rsid w:val="00133AE5"/>
    <w:rsid w:val="001660EF"/>
    <w:rsid w:val="00167088"/>
    <w:rsid w:val="00183473"/>
    <w:rsid w:val="0019661C"/>
    <w:rsid w:val="001B6FE1"/>
    <w:rsid w:val="001E3DA4"/>
    <w:rsid w:val="001F569A"/>
    <w:rsid w:val="0022382A"/>
    <w:rsid w:val="00223C76"/>
    <w:rsid w:val="00231AF3"/>
    <w:rsid w:val="0024327A"/>
    <w:rsid w:val="00252F24"/>
    <w:rsid w:val="00257AE7"/>
    <w:rsid w:val="00260F0E"/>
    <w:rsid w:val="00266742"/>
    <w:rsid w:val="002763B9"/>
    <w:rsid w:val="002905AC"/>
    <w:rsid w:val="00292861"/>
    <w:rsid w:val="002938E0"/>
    <w:rsid w:val="00297C37"/>
    <w:rsid w:val="002B58A1"/>
    <w:rsid w:val="002E0A23"/>
    <w:rsid w:val="002E2072"/>
    <w:rsid w:val="00303756"/>
    <w:rsid w:val="003117C8"/>
    <w:rsid w:val="00320053"/>
    <w:rsid w:val="003359F1"/>
    <w:rsid w:val="00350003"/>
    <w:rsid w:val="00350840"/>
    <w:rsid w:val="0036336D"/>
    <w:rsid w:val="0036473C"/>
    <w:rsid w:val="003758FE"/>
    <w:rsid w:val="00376981"/>
    <w:rsid w:val="0039302D"/>
    <w:rsid w:val="003A24B6"/>
    <w:rsid w:val="003B223A"/>
    <w:rsid w:val="003D4BD3"/>
    <w:rsid w:val="003F163A"/>
    <w:rsid w:val="003F44AD"/>
    <w:rsid w:val="0042235B"/>
    <w:rsid w:val="004254F5"/>
    <w:rsid w:val="00425825"/>
    <w:rsid w:val="004528C7"/>
    <w:rsid w:val="00474600"/>
    <w:rsid w:val="004B75B7"/>
    <w:rsid w:val="004B7FA9"/>
    <w:rsid w:val="004C22B9"/>
    <w:rsid w:val="004C30BF"/>
    <w:rsid w:val="004C54DE"/>
    <w:rsid w:val="004E4ECB"/>
    <w:rsid w:val="004E79CC"/>
    <w:rsid w:val="004F679D"/>
    <w:rsid w:val="00510B99"/>
    <w:rsid w:val="00513901"/>
    <w:rsid w:val="00513DE5"/>
    <w:rsid w:val="005510D3"/>
    <w:rsid w:val="00560412"/>
    <w:rsid w:val="00565A0C"/>
    <w:rsid w:val="00575D71"/>
    <w:rsid w:val="00584BF4"/>
    <w:rsid w:val="00596691"/>
    <w:rsid w:val="005A35B6"/>
    <w:rsid w:val="005B16D6"/>
    <w:rsid w:val="005C4DC5"/>
    <w:rsid w:val="005D6F47"/>
    <w:rsid w:val="005E10A7"/>
    <w:rsid w:val="00600213"/>
    <w:rsid w:val="0060459A"/>
    <w:rsid w:val="00606651"/>
    <w:rsid w:val="006211BF"/>
    <w:rsid w:val="006332C2"/>
    <w:rsid w:val="00633848"/>
    <w:rsid w:val="00643DC0"/>
    <w:rsid w:val="00662EEC"/>
    <w:rsid w:val="006863A7"/>
    <w:rsid w:val="006A1D0E"/>
    <w:rsid w:val="006A5CAB"/>
    <w:rsid w:val="006C7A42"/>
    <w:rsid w:val="006F04AB"/>
    <w:rsid w:val="006F75FB"/>
    <w:rsid w:val="00701ABA"/>
    <w:rsid w:val="00711524"/>
    <w:rsid w:val="007175BB"/>
    <w:rsid w:val="00717AEB"/>
    <w:rsid w:val="0072361A"/>
    <w:rsid w:val="007302A6"/>
    <w:rsid w:val="00735C24"/>
    <w:rsid w:val="0074175D"/>
    <w:rsid w:val="00774368"/>
    <w:rsid w:val="007801CE"/>
    <w:rsid w:val="007B2703"/>
    <w:rsid w:val="007B2E4C"/>
    <w:rsid w:val="007B7CC6"/>
    <w:rsid w:val="007D0ADA"/>
    <w:rsid w:val="007F14F3"/>
    <w:rsid w:val="00805FC4"/>
    <w:rsid w:val="008452A9"/>
    <w:rsid w:val="0085304E"/>
    <w:rsid w:val="0086674A"/>
    <w:rsid w:val="0087305E"/>
    <w:rsid w:val="008846A9"/>
    <w:rsid w:val="008913A2"/>
    <w:rsid w:val="008A18DF"/>
    <w:rsid w:val="008B07B2"/>
    <w:rsid w:val="008B1FFA"/>
    <w:rsid w:val="008B3FFB"/>
    <w:rsid w:val="008F0287"/>
    <w:rsid w:val="00907C9A"/>
    <w:rsid w:val="009215F0"/>
    <w:rsid w:val="00923446"/>
    <w:rsid w:val="0092785C"/>
    <w:rsid w:val="009827D0"/>
    <w:rsid w:val="00983EE8"/>
    <w:rsid w:val="009B6564"/>
    <w:rsid w:val="009C41E8"/>
    <w:rsid w:val="009D0303"/>
    <w:rsid w:val="009D1914"/>
    <w:rsid w:val="009D260C"/>
    <w:rsid w:val="009D2E67"/>
    <w:rsid w:val="009D3C83"/>
    <w:rsid w:val="009F0E5D"/>
    <w:rsid w:val="00A11A8B"/>
    <w:rsid w:val="00A24796"/>
    <w:rsid w:val="00A34EB0"/>
    <w:rsid w:val="00A57CAD"/>
    <w:rsid w:val="00A75E49"/>
    <w:rsid w:val="00A9207E"/>
    <w:rsid w:val="00A96F06"/>
    <w:rsid w:val="00AC5193"/>
    <w:rsid w:val="00AD3AFB"/>
    <w:rsid w:val="00B227A1"/>
    <w:rsid w:val="00B24080"/>
    <w:rsid w:val="00B30C58"/>
    <w:rsid w:val="00B42A15"/>
    <w:rsid w:val="00B51032"/>
    <w:rsid w:val="00B5588E"/>
    <w:rsid w:val="00B706D2"/>
    <w:rsid w:val="00B707D3"/>
    <w:rsid w:val="00B77F45"/>
    <w:rsid w:val="00B806DF"/>
    <w:rsid w:val="00B87C7A"/>
    <w:rsid w:val="00BA3248"/>
    <w:rsid w:val="00BA4B6D"/>
    <w:rsid w:val="00BC4870"/>
    <w:rsid w:val="00BF2A03"/>
    <w:rsid w:val="00BF75DE"/>
    <w:rsid w:val="00C002FB"/>
    <w:rsid w:val="00C05526"/>
    <w:rsid w:val="00C158DF"/>
    <w:rsid w:val="00C2057C"/>
    <w:rsid w:val="00C25776"/>
    <w:rsid w:val="00C3293C"/>
    <w:rsid w:val="00C37E4B"/>
    <w:rsid w:val="00C402C0"/>
    <w:rsid w:val="00C424E2"/>
    <w:rsid w:val="00C510D1"/>
    <w:rsid w:val="00C54D19"/>
    <w:rsid w:val="00C74C75"/>
    <w:rsid w:val="00CA1DE8"/>
    <w:rsid w:val="00CD3AE2"/>
    <w:rsid w:val="00D016C6"/>
    <w:rsid w:val="00D07632"/>
    <w:rsid w:val="00D25171"/>
    <w:rsid w:val="00D34250"/>
    <w:rsid w:val="00D34DA2"/>
    <w:rsid w:val="00D4740A"/>
    <w:rsid w:val="00D60CDF"/>
    <w:rsid w:val="00D74456"/>
    <w:rsid w:val="00D844DA"/>
    <w:rsid w:val="00D92F08"/>
    <w:rsid w:val="00D96C9B"/>
    <w:rsid w:val="00DB2D7A"/>
    <w:rsid w:val="00DC0A1E"/>
    <w:rsid w:val="00DD0A90"/>
    <w:rsid w:val="00DD1E09"/>
    <w:rsid w:val="00DD276F"/>
    <w:rsid w:val="00E07876"/>
    <w:rsid w:val="00E17E9C"/>
    <w:rsid w:val="00E21F88"/>
    <w:rsid w:val="00E37E31"/>
    <w:rsid w:val="00E55A59"/>
    <w:rsid w:val="00E6064C"/>
    <w:rsid w:val="00E616D8"/>
    <w:rsid w:val="00E64FFC"/>
    <w:rsid w:val="00E65FB3"/>
    <w:rsid w:val="00E72228"/>
    <w:rsid w:val="00EA1398"/>
    <w:rsid w:val="00EB0984"/>
    <w:rsid w:val="00EB64F4"/>
    <w:rsid w:val="00EC1466"/>
    <w:rsid w:val="00ED6418"/>
    <w:rsid w:val="00F12A34"/>
    <w:rsid w:val="00F1371F"/>
    <w:rsid w:val="00F24113"/>
    <w:rsid w:val="00F37FF1"/>
    <w:rsid w:val="00F46499"/>
    <w:rsid w:val="00F52E6B"/>
    <w:rsid w:val="00F539F0"/>
    <w:rsid w:val="00F806A3"/>
    <w:rsid w:val="00F86C30"/>
    <w:rsid w:val="00FA4B7D"/>
    <w:rsid w:val="00FC0D66"/>
    <w:rsid w:val="00FC65A8"/>
    <w:rsid w:val="00FD2F74"/>
    <w:rsid w:val="00FD76F0"/>
    <w:rsid w:val="00FE3128"/>
    <w:rsid w:val="00FF0AA7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18C55F-2EE0-44A1-B16C-A26E184A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E79CC"/>
  </w:style>
  <w:style w:type="paragraph" w:styleId="a4">
    <w:name w:val="Note Heading"/>
    <w:basedOn w:val="a"/>
    <w:next w:val="a"/>
    <w:rsid w:val="000953F8"/>
    <w:pPr>
      <w:jc w:val="center"/>
    </w:pPr>
    <w:rPr>
      <w:sz w:val="24"/>
    </w:rPr>
  </w:style>
  <w:style w:type="paragraph" w:styleId="a5">
    <w:name w:val="Closing"/>
    <w:basedOn w:val="a"/>
    <w:rsid w:val="000953F8"/>
    <w:pPr>
      <w:jc w:val="right"/>
    </w:pPr>
    <w:rPr>
      <w:sz w:val="24"/>
    </w:rPr>
  </w:style>
  <w:style w:type="character" w:styleId="a6">
    <w:name w:val="Hyperlink"/>
    <w:rsid w:val="0024327A"/>
    <w:rPr>
      <w:color w:val="0000FF"/>
      <w:u w:val="single"/>
    </w:rPr>
  </w:style>
  <w:style w:type="table" w:styleId="a7">
    <w:name w:val="Table Grid"/>
    <w:basedOn w:val="a1"/>
    <w:rsid w:val="002432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B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B7F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nhideWhenUsed/>
    <w:rsid w:val="001E3D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E3DA4"/>
    <w:rPr>
      <w:kern w:val="2"/>
      <w:sz w:val="21"/>
      <w:szCs w:val="24"/>
    </w:rPr>
  </w:style>
  <w:style w:type="paragraph" w:styleId="ac">
    <w:name w:val="footer"/>
    <w:basedOn w:val="a"/>
    <w:link w:val="ad"/>
    <w:unhideWhenUsed/>
    <w:rsid w:val="001E3D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E3DA4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67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shi@ka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oshi@kai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57FB-9B57-4AA2-B4D0-8D79C428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桂　　高　　号　　外</vt:lpstr>
      <vt:lpstr>桂　　高　　号　　外</vt:lpstr>
    </vt:vector>
  </TitlesOfParts>
  <Company/>
  <LinksUpToDate>false</LinksUpToDate>
  <CharactersWithSpaces>1120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mailto:sasamoto@kai.ed.jp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　　高　　号　　外</dc:title>
  <dc:creator>山梨県教育委員会</dc:creator>
  <cp:lastModifiedBy>Windows ユーザー</cp:lastModifiedBy>
  <cp:revision>118</cp:revision>
  <cp:lastPrinted>2022-08-30T09:13:00Z</cp:lastPrinted>
  <dcterms:created xsi:type="dcterms:W3CDTF">2016-10-02T22:56:00Z</dcterms:created>
  <dcterms:modified xsi:type="dcterms:W3CDTF">2023-09-05T03:18:00Z</dcterms:modified>
</cp:coreProperties>
</file>